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7E" w:rsidRPr="00E54F20" w:rsidRDefault="0070489E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sz w:val="28"/>
        </w:rPr>
        <w:t>Bohabojný a statečný lide z </w:t>
      </w:r>
      <w:proofErr w:type="gramStart"/>
      <w:r w:rsidRPr="00E54F20">
        <w:rPr>
          <w:rFonts w:ascii="Segoe Script" w:hAnsi="Segoe Script"/>
          <w:b/>
          <w:sz w:val="28"/>
        </w:rPr>
        <w:t>Lísku</w:t>
      </w:r>
      <w:proofErr w:type="gramEnd"/>
      <w:r w:rsidRPr="00E54F20">
        <w:rPr>
          <w:rFonts w:ascii="Segoe Script" w:hAnsi="Segoe Script"/>
          <w:b/>
          <w:sz w:val="28"/>
        </w:rPr>
        <w:t>!</w:t>
      </w:r>
    </w:p>
    <w:p w:rsidR="0070489E" w:rsidRPr="00E54F20" w:rsidRDefault="00E54F20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4B290372" wp14:editId="7F7614EF">
            <wp:simplePos x="0" y="0"/>
            <wp:positionH relativeFrom="column">
              <wp:posOffset>-2083753</wp:posOffset>
            </wp:positionH>
            <wp:positionV relativeFrom="paragraph">
              <wp:posOffset>369252</wp:posOffset>
            </wp:positionV>
            <wp:extent cx="10845580" cy="8022785"/>
            <wp:effectExtent l="1588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hment-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45580" cy="802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89E" w:rsidRPr="00E54F20">
        <w:rPr>
          <w:rFonts w:ascii="Segoe Script" w:hAnsi="Segoe Script"/>
          <w:b/>
          <w:sz w:val="28"/>
        </w:rPr>
        <w:t xml:space="preserve">Rozhodli jsme se udělat </w:t>
      </w:r>
      <w:r w:rsidR="003000A2">
        <w:rPr>
          <w:rFonts w:ascii="Segoe Script" w:hAnsi="Segoe Script"/>
          <w:b/>
          <w:sz w:val="28"/>
        </w:rPr>
        <w:t>průtrž všemu nebezpečí, které</w:t>
      </w:r>
      <w:r w:rsidR="0070489E" w:rsidRPr="00E54F20">
        <w:rPr>
          <w:rFonts w:ascii="Segoe Script" w:hAnsi="Segoe Script"/>
          <w:b/>
          <w:sz w:val="28"/>
        </w:rPr>
        <w:t xml:space="preserve"> na Moravu útočí z hradu </w:t>
      </w:r>
      <w:proofErr w:type="spellStart"/>
      <w:r w:rsidR="0070489E" w:rsidRPr="00E54F20">
        <w:rPr>
          <w:rFonts w:ascii="Segoe Script" w:hAnsi="Segoe Script"/>
          <w:b/>
          <w:sz w:val="28"/>
        </w:rPr>
        <w:t>Štarkova</w:t>
      </w:r>
      <w:proofErr w:type="spellEnd"/>
      <w:r w:rsidR="0070489E" w:rsidRPr="00E54F20">
        <w:rPr>
          <w:rFonts w:ascii="Segoe Script" w:hAnsi="Segoe Script"/>
          <w:b/>
          <w:sz w:val="28"/>
        </w:rPr>
        <w:t>, kde ukrývá se na pět set proradných kališníků. Hrozbou pro všechen počestný lid v širokém okolí jsou jejich cepy a sudlice. Nikdo, kdož cestuje kolem jejich doupět</w:t>
      </w:r>
      <w:r w:rsidR="003000A2">
        <w:rPr>
          <w:rFonts w:ascii="Segoe Script" w:hAnsi="Segoe Script"/>
          <w:b/>
          <w:sz w:val="28"/>
        </w:rPr>
        <w:t>e, nemůže si být svým majetkem,</w:t>
      </w:r>
      <w:r w:rsidR="0070489E" w:rsidRPr="00E54F20">
        <w:rPr>
          <w:rFonts w:ascii="Segoe Script" w:hAnsi="Segoe Script"/>
          <w:b/>
          <w:sz w:val="28"/>
        </w:rPr>
        <w:t xml:space="preserve"> zdravím</w:t>
      </w:r>
      <w:r w:rsidR="003000A2">
        <w:rPr>
          <w:rFonts w:ascii="Segoe Script" w:hAnsi="Segoe Script"/>
          <w:b/>
          <w:sz w:val="28"/>
        </w:rPr>
        <w:t>, ani životem</w:t>
      </w:r>
      <w:r w:rsidR="0070489E" w:rsidRPr="00E54F20">
        <w:rPr>
          <w:rFonts w:ascii="Segoe Script" w:hAnsi="Segoe Script"/>
          <w:b/>
          <w:sz w:val="28"/>
        </w:rPr>
        <w:t xml:space="preserve"> jist. </w:t>
      </w:r>
    </w:p>
    <w:p w:rsidR="0070489E" w:rsidRPr="00E54F20" w:rsidRDefault="0070489E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sz w:val="28"/>
        </w:rPr>
        <w:t xml:space="preserve">Záleží nám na bezpečí našeho lidu a proto k hradu </w:t>
      </w:r>
      <w:proofErr w:type="spellStart"/>
      <w:r w:rsidRPr="00E54F20">
        <w:rPr>
          <w:rFonts w:ascii="Segoe Script" w:hAnsi="Segoe Script"/>
          <w:b/>
          <w:sz w:val="28"/>
        </w:rPr>
        <w:t>Štarkovu</w:t>
      </w:r>
      <w:proofErr w:type="spellEnd"/>
      <w:r w:rsidRPr="00E54F20">
        <w:rPr>
          <w:rFonts w:ascii="Segoe Script" w:hAnsi="Segoe Script"/>
          <w:b/>
          <w:sz w:val="28"/>
        </w:rPr>
        <w:t>, který je též jako Skály nazýván, vypravíme sílu vojska, která hrad tento oblehne, mohutnou ztečí dobude a hejtmany táboritské i jejich bojovníky zajme, aby mohli před řádným soudem stanout</w:t>
      </w:r>
      <w:r w:rsidR="00106927" w:rsidRPr="00E54F20">
        <w:rPr>
          <w:rFonts w:ascii="Segoe Script" w:hAnsi="Segoe Script"/>
          <w:b/>
          <w:sz w:val="28"/>
        </w:rPr>
        <w:t>.</w:t>
      </w:r>
    </w:p>
    <w:p w:rsidR="00106927" w:rsidRPr="00E54F20" w:rsidRDefault="00106927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sz w:val="28"/>
        </w:rPr>
        <w:t>Věříme, že naše voje posílí i oddíl z </w:t>
      </w:r>
      <w:proofErr w:type="gramStart"/>
      <w:r w:rsidRPr="00E54F20">
        <w:rPr>
          <w:rFonts w:ascii="Segoe Script" w:hAnsi="Segoe Script"/>
          <w:b/>
          <w:sz w:val="28"/>
        </w:rPr>
        <w:t>Lísku</w:t>
      </w:r>
      <w:proofErr w:type="gramEnd"/>
      <w:r w:rsidRPr="00E54F20">
        <w:rPr>
          <w:rFonts w:ascii="Segoe Script" w:hAnsi="Segoe Script"/>
          <w:b/>
          <w:sz w:val="28"/>
        </w:rPr>
        <w:t xml:space="preserve">. Připravte se proto na konec měsíce května, kdy navštíví </w:t>
      </w:r>
      <w:r w:rsidR="00875940" w:rsidRPr="00E54F20">
        <w:rPr>
          <w:rFonts w:ascii="Segoe Script" w:hAnsi="Segoe Script"/>
          <w:b/>
          <w:sz w:val="28"/>
        </w:rPr>
        <w:t>vás jeden z našich velitelů a povede vás v </w:t>
      </w:r>
      <w:proofErr w:type="gramStart"/>
      <w:r w:rsidR="00875940" w:rsidRPr="00E54F20">
        <w:rPr>
          <w:rFonts w:ascii="Segoe Script" w:hAnsi="Segoe Script"/>
          <w:b/>
          <w:sz w:val="28"/>
        </w:rPr>
        <w:t>boj</w:t>
      </w:r>
      <w:proofErr w:type="gramEnd"/>
      <w:r w:rsidR="00875940" w:rsidRPr="00E54F20">
        <w:rPr>
          <w:rFonts w:ascii="Segoe Script" w:hAnsi="Segoe Script"/>
          <w:b/>
          <w:sz w:val="28"/>
        </w:rPr>
        <w:t xml:space="preserve"> spravedlivý.</w:t>
      </w:r>
    </w:p>
    <w:p w:rsidR="00875940" w:rsidRPr="00E54F20" w:rsidRDefault="00875940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sz w:val="28"/>
        </w:rPr>
        <w:t>Abychom předešli ztrátám zbytečným, nutné jest celé tažení a všechen boj pečlivě naplánovat. Ať proto každý z vás vyhotoví mapu s plánem obléhání a útoku. Při poradě určena bude ta z map, podle které zteč bude vedena.</w:t>
      </w:r>
    </w:p>
    <w:p w:rsidR="00875940" w:rsidRPr="00E54F20" w:rsidRDefault="00875940">
      <w:pPr>
        <w:rPr>
          <w:rFonts w:ascii="Segoe Script" w:hAnsi="Segoe Script"/>
          <w:b/>
          <w:sz w:val="28"/>
        </w:rPr>
      </w:pPr>
      <w:r w:rsidRPr="00E54F20">
        <w:rPr>
          <w:rFonts w:ascii="Segoe Script" w:hAnsi="Segoe Script"/>
          <w:b/>
          <w:sz w:val="28"/>
        </w:rPr>
        <w:t>Ať našemu dílu napomáhá Bůh!</w:t>
      </w:r>
    </w:p>
    <w:p w:rsidR="00875940" w:rsidRPr="00E54F20" w:rsidRDefault="00875940">
      <w:pPr>
        <w:rPr>
          <w:rFonts w:ascii="Segoe Script" w:hAnsi="Segoe Script"/>
          <w:b/>
          <w:sz w:val="14"/>
        </w:rPr>
      </w:pPr>
    </w:p>
    <w:p w:rsidR="00875940" w:rsidRPr="00067471" w:rsidRDefault="003000A2">
      <w:pPr>
        <w:rPr>
          <w:rFonts w:ascii="Segoe Script" w:hAnsi="Segoe Script"/>
          <w:b/>
          <w:sz w:val="28"/>
        </w:rPr>
      </w:pPr>
      <w:r>
        <w:rPr>
          <w:rFonts w:ascii="Segoe Script" w:hAnsi="Segoe Script"/>
          <w:b/>
          <w:noProof/>
          <w:sz w:val="14"/>
          <w:lang w:eastAsia="cs-CZ"/>
        </w:rPr>
        <w:drawing>
          <wp:anchor distT="0" distB="0" distL="114300" distR="114300" simplePos="0" relativeHeight="251659264" behindDoc="0" locked="0" layoutInCell="1" allowOverlap="1" wp14:anchorId="53778871" wp14:editId="2BBA372F">
            <wp:simplePos x="0" y="0"/>
            <wp:positionH relativeFrom="column">
              <wp:posOffset>4595495</wp:posOffset>
            </wp:positionH>
            <wp:positionV relativeFrom="paragraph">
              <wp:posOffset>617220</wp:posOffset>
            </wp:positionV>
            <wp:extent cx="1908810" cy="18764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eť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40" w:rsidRPr="00E54F20">
        <w:rPr>
          <w:rFonts w:ascii="Segoe Script" w:hAnsi="Segoe Script"/>
          <w:b/>
          <w:sz w:val="28"/>
        </w:rPr>
        <w:t>Jménem jeho výsosti Albrechta, vévody rakouského, krále českého, uher</w:t>
      </w:r>
      <w:r w:rsidR="00067471">
        <w:rPr>
          <w:rFonts w:ascii="Segoe Script" w:hAnsi="Segoe Script"/>
          <w:b/>
          <w:sz w:val="28"/>
        </w:rPr>
        <w:t>ského a římského,</w:t>
      </w:r>
      <w:bookmarkStart w:id="0" w:name="_GoBack"/>
      <w:bookmarkEnd w:id="0"/>
    </w:p>
    <w:p w:rsidR="00875940" w:rsidRDefault="00875940"/>
    <w:p w:rsidR="00366E3B" w:rsidRDefault="00366E3B"/>
    <w:p w:rsidR="00875940" w:rsidRPr="00366E3B" w:rsidRDefault="003000A2" w:rsidP="003000A2">
      <w:pPr>
        <w:jc w:val="center"/>
        <w:rPr>
          <w:rFonts w:ascii="Parchment" w:hAnsi="Parchment"/>
          <w:sz w:val="144"/>
        </w:rPr>
      </w:pPr>
      <w:r>
        <w:rPr>
          <w:rFonts w:ascii="Parchment" w:hAnsi="Parchment"/>
          <w:sz w:val="144"/>
        </w:rPr>
        <w:t xml:space="preserve">    </w:t>
      </w:r>
      <w:r w:rsidR="00875940" w:rsidRPr="003000A2">
        <w:rPr>
          <w:rFonts w:ascii="Parchment" w:hAnsi="Parchment"/>
          <w:color w:val="17365D" w:themeColor="text2" w:themeShade="BF"/>
          <w:sz w:val="144"/>
        </w:rPr>
        <w:t>Horácius</w:t>
      </w:r>
    </w:p>
    <w:sectPr w:rsidR="00875940" w:rsidRPr="00366E3B" w:rsidSect="00E54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9E"/>
    <w:rsid w:val="00067471"/>
    <w:rsid w:val="000901B2"/>
    <w:rsid w:val="00106927"/>
    <w:rsid w:val="003000A2"/>
    <w:rsid w:val="00366E3B"/>
    <w:rsid w:val="0037607E"/>
    <w:rsid w:val="0070489E"/>
    <w:rsid w:val="00875940"/>
    <w:rsid w:val="00E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8CFB-695E-4D70-B91C-862DF48F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Burian</dc:creator>
  <cp:lastModifiedBy>Peter Burian</cp:lastModifiedBy>
  <cp:revision>11</cp:revision>
  <cp:lastPrinted>2015-05-13T03:53:00Z</cp:lastPrinted>
  <dcterms:created xsi:type="dcterms:W3CDTF">2015-05-13T03:32:00Z</dcterms:created>
  <dcterms:modified xsi:type="dcterms:W3CDTF">2015-05-13T03:56:00Z</dcterms:modified>
</cp:coreProperties>
</file>